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f3e3a44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99d7ee19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Studzian,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6ac2ba214a36" /><Relationship Type="http://schemas.openxmlformats.org/officeDocument/2006/relationships/numbering" Target="/word/numbering.xml" Id="R560da76070f14666" /><Relationship Type="http://schemas.openxmlformats.org/officeDocument/2006/relationships/settings" Target="/word/settings.xml" Id="Rf569299cb6274457" /><Relationship Type="http://schemas.openxmlformats.org/officeDocument/2006/relationships/image" Target="/word/media/1be14993-ffd8-42cb-89cd-9c0943c835b1.png" Id="Re5699d7ee19148b1" /></Relationships>
</file>