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e7e382d5d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72ad84cee7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Studzianki,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9e9fcfedf4291" /><Relationship Type="http://schemas.openxmlformats.org/officeDocument/2006/relationships/numbering" Target="/word/numbering.xml" Id="R3d937c9d59c34780" /><Relationship Type="http://schemas.openxmlformats.org/officeDocument/2006/relationships/settings" Target="/word/settings.xml" Id="Rb306ed77561a4102" /><Relationship Type="http://schemas.openxmlformats.org/officeDocument/2006/relationships/image" Target="/word/media/d2d92dfb-0840-446e-90c7-6679df228fb6.png" Id="Rab72ad84cee74da0" /></Relationships>
</file>