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88be5557d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b4550c4fe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f0431a4ec4c33" /><Relationship Type="http://schemas.openxmlformats.org/officeDocument/2006/relationships/numbering" Target="/word/numbering.xml" Id="R2673a5f26942403a" /><Relationship Type="http://schemas.openxmlformats.org/officeDocument/2006/relationships/settings" Target="/word/settings.xml" Id="R385b2ef925b94106" /><Relationship Type="http://schemas.openxmlformats.org/officeDocument/2006/relationships/image" Target="/word/media/7678675a-6571-478d-bcc1-431835fbdaec.png" Id="R4e7b4550c4fe41b8" /></Relationships>
</file>