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b195452e7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e73e6f9a31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fbe55851a472d" /><Relationship Type="http://schemas.openxmlformats.org/officeDocument/2006/relationships/numbering" Target="/word/numbering.xml" Id="R943a5c2c974a4c20" /><Relationship Type="http://schemas.openxmlformats.org/officeDocument/2006/relationships/settings" Target="/word/settings.xml" Id="Ra7cb4e6f2ec9435c" /><Relationship Type="http://schemas.openxmlformats.org/officeDocument/2006/relationships/image" Target="/word/media/b52a59e1-cfde-43c9-a983-451224368487.png" Id="Rdbe73e6f9a3140e4" /></Relationships>
</file>