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d34c4867f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f8a4dda92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Stwolno,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ea89016544bb4" /><Relationship Type="http://schemas.openxmlformats.org/officeDocument/2006/relationships/numbering" Target="/word/numbering.xml" Id="R929a1cf3f2cc40cc" /><Relationship Type="http://schemas.openxmlformats.org/officeDocument/2006/relationships/settings" Target="/word/settings.xml" Id="Rb1eb36be4cc144de" /><Relationship Type="http://schemas.openxmlformats.org/officeDocument/2006/relationships/image" Target="/word/media/0bd81c61-1fb8-4835-b82c-f7a92fd647a1.png" Id="Rb1bf8a4dda92425c" /></Relationships>
</file>