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080ac3a144e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42e5f856b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Styrzyniec,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3f6c6fd8b24985" /><Relationship Type="http://schemas.openxmlformats.org/officeDocument/2006/relationships/numbering" Target="/word/numbering.xml" Id="Radd6171a2eb34f15" /><Relationship Type="http://schemas.openxmlformats.org/officeDocument/2006/relationships/settings" Target="/word/settings.xml" Id="R2d4dc279d7ba46ff" /><Relationship Type="http://schemas.openxmlformats.org/officeDocument/2006/relationships/image" Target="/word/media/aacb1511-2e75-412f-a8bd-804af1a8824c.png" Id="R72842e5f856b4f86" /></Relationships>
</file>