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e6291835b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ef81cb16b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Kamienica,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a702cd668414c" /><Relationship Type="http://schemas.openxmlformats.org/officeDocument/2006/relationships/numbering" Target="/word/numbering.xml" Id="R2ca20c8b0f1b497e" /><Relationship Type="http://schemas.openxmlformats.org/officeDocument/2006/relationships/settings" Target="/word/settings.xml" Id="R94df4ffc1d214be7" /><Relationship Type="http://schemas.openxmlformats.org/officeDocument/2006/relationships/image" Target="/word/media/e5c01844-2a70-4d09-9f3b-ee6d4c53e7e2.png" Id="Rdc1ef81cb16b4db4" /></Relationships>
</file>