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d9865a321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a980a1449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6e69122fb468e" /><Relationship Type="http://schemas.openxmlformats.org/officeDocument/2006/relationships/numbering" Target="/word/numbering.xml" Id="R45a93aaab3fc4263" /><Relationship Type="http://schemas.openxmlformats.org/officeDocument/2006/relationships/settings" Target="/word/settings.xml" Id="R14f5c965a73643aa" /><Relationship Type="http://schemas.openxmlformats.org/officeDocument/2006/relationships/image" Target="/word/media/95095ec9-217c-4ef0-b6c9-d1f1fba6384f.png" Id="Rd46a980a144940d4" /></Relationships>
</file>