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e2bbcb5e6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a0673925b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Suchedniow,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ad43bbe564a3b" /><Relationship Type="http://schemas.openxmlformats.org/officeDocument/2006/relationships/numbering" Target="/word/numbering.xml" Id="Rfb39a906ce4c42db" /><Relationship Type="http://schemas.openxmlformats.org/officeDocument/2006/relationships/settings" Target="/word/settings.xml" Id="Rb7425365710d4df3" /><Relationship Type="http://schemas.openxmlformats.org/officeDocument/2006/relationships/image" Target="/word/media/5c1c7798-c322-4139-8006-2b4d01d75b23.png" Id="Rbd6a0673925b4824" /></Relationships>
</file>