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89afca3c3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d8e5c411e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419cd9e7c4c0a" /><Relationship Type="http://schemas.openxmlformats.org/officeDocument/2006/relationships/numbering" Target="/word/numbering.xml" Id="R77a71594db614e80" /><Relationship Type="http://schemas.openxmlformats.org/officeDocument/2006/relationships/settings" Target="/word/settings.xml" Id="Reb295240dee245dd" /><Relationship Type="http://schemas.openxmlformats.org/officeDocument/2006/relationships/image" Target="/word/media/211a65dc-4c82-4806-a1a4-4c9922da2ef1.png" Id="Rf5ad8e5c411e4185" /></Relationships>
</file>