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a5ae0194e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0fc2ae7ae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Suchostrzygi,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a078a7a9346af" /><Relationship Type="http://schemas.openxmlformats.org/officeDocument/2006/relationships/numbering" Target="/word/numbering.xml" Id="Rd57d47de94994ff7" /><Relationship Type="http://schemas.openxmlformats.org/officeDocument/2006/relationships/settings" Target="/word/settings.xml" Id="Rbe608d4c88764b46" /><Relationship Type="http://schemas.openxmlformats.org/officeDocument/2006/relationships/image" Target="/word/media/72724035-8256-4b1d-9bca-862489f1be60.png" Id="Rb8b0fc2ae7ae451d" /></Relationships>
</file>