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69877d5e4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dbe184961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Suchy 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a1e41fa274cda" /><Relationship Type="http://schemas.openxmlformats.org/officeDocument/2006/relationships/numbering" Target="/word/numbering.xml" Id="R4b6f5c780b55454f" /><Relationship Type="http://schemas.openxmlformats.org/officeDocument/2006/relationships/settings" Target="/word/settings.xml" Id="R36b3c54010394609" /><Relationship Type="http://schemas.openxmlformats.org/officeDocument/2006/relationships/image" Target="/word/media/474d7693-dfa4-477b-8ac4-9ec5867e691a.png" Id="Rb86dbe18496147e5" /></Relationships>
</file>