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18ff3c67b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6d1aa5ff5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42c7705364108" /><Relationship Type="http://schemas.openxmlformats.org/officeDocument/2006/relationships/numbering" Target="/word/numbering.xml" Id="Re9c8e92bb5794f07" /><Relationship Type="http://schemas.openxmlformats.org/officeDocument/2006/relationships/settings" Target="/word/settings.xml" Id="R195952b42ab148f0" /><Relationship Type="http://schemas.openxmlformats.org/officeDocument/2006/relationships/image" Target="/word/media/074cedc7-8ac2-4ec0-90c4-30a02816f6d7.png" Id="Rebe6d1aa5ff54689" /></Relationships>
</file>