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0fa583d9a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b270abe0a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46d52006d4945" /><Relationship Type="http://schemas.openxmlformats.org/officeDocument/2006/relationships/numbering" Target="/word/numbering.xml" Id="R7040c034e4b74160" /><Relationship Type="http://schemas.openxmlformats.org/officeDocument/2006/relationships/settings" Target="/word/settings.xml" Id="R847e3a543b3f4228" /><Relationship Type="http://schemas.openxmlformats.org/officeDocument/2006/relationships/image" Target="/word/media/7c57bcde-f658-4b52-a338-033db1a4c44d.png" Id="R7a9b270abe0a4b1d" /></Relationships>
</file>