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942733f9e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75d539729148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Sulbiny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5541c6c09848fd" /><Relationship Type="http://schemas.openxmlformats.org/officeDocument/2006/relationships/numbering" Target="/word/numbering.xml" Id="Rd7ffbde013084c16" /><Relationship Type="http://schemas.openxmlformats.org/officeDocument/2006/relationships/settings" Target="/word/settings.xml" Id="Rf303dbdbb7144911" /><Relationship Type="http://schemas.openxmlformats.org/officeDocument/2006/relationships/image" Target="/word/media/6bc087a9-5c38-439e-8e78-196ba0ef2471.png" Id="R0e75d53972914877" /></Relationships>
</file>