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21e7622df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bbe7d15ca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8956832954b56" /><Relationship Type="http://schemas.openxmlformats.org/officeDocument/2006/relationships/numbering" Target="/word/numbering.xml" Id="R9b2ea2a88e2d4a8b" /><Relationship Type="http://schemas.openxmlformats.org/officeDocument/2006/relationships/settings" Target="/word/settings.xml" Id="R6c776a2cd55c476a" /><Relationship Type="http://schemas.openxmlformats.org/officeDocument/2006/relationships/image" Target="/word/media/90d135bb-17e1-4db9-8700-82cf9cba35ef.png" Id="R725bbe7d15ca4ac1" /></Relationships>
</file>