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08b0eef0e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e5c56925d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90eff7bac45fe" /><Relationship Type="http://schemas.openxmlformats.org/officeDocument/2006/relationships/numbering" Target="/word/numbering.xml" Id="Rd2248cd8744c4f59" /><Relationship Type="http://schemas.openxmlformats.org/officeDocument/2006/relationships/settings" Target="/word/settings.xml" Id="Rd260f3ee05174b24" /><Relationship Type="http://schemas.openxmlformats.org/officeDocument/2006/relationships/image" Target="/word/media/c9f9fd75-da5e-4fa8-a72e-9b06599f2936.png" Id="R1dde5c56925d43d4" /></Relationships>
</file>