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51a54199b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ed0e33c40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7314b48074ce8" /><Relationship Type="http://schemas.openxmlformats.org/officeDocument/2006/relationships/numbering" Target="/word/numbering.xml" Id="Re514eff9d64b43b5" /><Relationship Type="http://schemas.openxmlformats.org/officeDocument/2006/relationships/settings" Target="/word/settings.xml" Id="R95a7c23e15044b4d" /><Relationship Type="http://schemas.openxmlformats.org/officeDocument/2006/relationships/image" Target="/word/media/8968e9d5-95ca-4127-82e3-d4d6201f88f9.png" Id="R6bded0e33c40452d" /></Relationships>
</file>