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c65a0e29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7dfe44bed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f44e4d6d34048" /><Relationship Type="http://schemas.openxmlformats.org/officeDocument/2006/relationships/numbering" Target="/word/numbering.xml" Id="Re4f201a066a74a3a" /><Relationship Type="http://schemas.openxmlformats.org/officeDocument/2006/relationships/settings" Target="/word/settings.xml" Id="R5e6a4d178cf640b3" /><Relationship Type="http://schemas.openxmlformats.org/officeDocument/2006/relationships/image" Target="/word/media/d6964ea6-ad3c-4b7d-85ee-ad0e0e85b4f6.png" Id="Rf6c7dfe44bed4b3a" /></Relationships>
</file>