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97a0c8f8fb46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54a1431ba841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Sulistrowiczki,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3c82a32a994a02" /><Relationship Type="http://schemas.openxmlformats.org/officeDocument/2006/relationships/numbering" Target="/word/numbering.xml" Id="R7d3907549e394380" /><Relationship Type="http://schemas.openxmlformats.org/officeDocument/2006/relationships/settings" Target="/word/settings.xml" Id="R7f8a08d9b40040f6" /><Relationship Type="http://schemas.openxmlformats.org/officeDocument/2006/relationships/image" Target="/word/media/969e44ad-abd8-42fb-8e60-89ba0df8e1db.png" Id="R8d54a1431ba84197" /></Relationships>
</file>