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6117a32ba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67658bb94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Sulocin Towarzystwo,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2fde2c5ff4237" /><Relationship Type="http://schemas.openxmlformats.org/officeDocument/2006/relationships/numbering" Target="/word/numbering.xml" Id="Rd970681aae084f77" /><Relationship Type="http://schemas.openxmlformats.org/officeDocument/2006/relationships/settings" Target="/word/settings.xml" Id="R3b196095d5b54d1d" /><Relationship Type="http://schemas.openxmlformats.org/officeDocument/2006/relationships/image" Target="/word/media/885be2a2-75dd-4ee7-bae0-0a93eff7894e.png" Id="R3ef67658bb944284" /></Relationships>
</file>