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2078973f4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899655f8f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43f08485a430e" /><Relationship Type="http://schemas.openxmlformats.org/officeDocument/2006/relationships/numbering" Target="/word/numbering.xml" Id="R02c8271404344621" /><Relationship Type="http://schemas.openxmlformats.org/officeDocument/2006/relationships/settings" Target="/word/settings.xml" Id="R9537398fe7c84dc2" /><Relationship Type="http://schemas.openxmlformats.org/officeDocument/2006/relationships/image" Target="/word/media/e56c9dd0-1a69-4cc4-9142-145d36bba411.png" Id="R553899655f8f45ed" /></Relationships>
</file>