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b94362f03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f410a4e99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Suszlowice,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caebdea814c1d" /><Relationship Type="http://schemas.openxmlformats.org/officeDocument/2006/relationships/numbering" Target="/word/numbering.xml" Id="R62353d6140424361" /><Relationship Type="http://schemas.openxmlformats.org/officeDocument/2006/relationships/settings" Target="/word/settings.xml" Id="Rc1e34da78ba24107" /><Relationship Type="http://schemas.openxmlformats.org/officeDocument/2006/relationships/image" Target="/word/media/032fa5e7-6677-415e-aa4e-2cb2606b784c.png" Id="R6d8f410a4e99452a" /></Relationships>
</file>