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31b21e975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5f2338333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5696342304cf3" /><Relationship Type="http://schemas.openxmlformats.org/officeDocument/2006/relationships/numbering" Target="/word/numbering.xml" Id="R721ad51abd0c4861" /><Relationship Type="http://schemas.openxmlformats.org/officeDocument/2006/relationships/settings" Target="/word/settings.xml" Id="R4099dc7a7da6458f" /><Relationship Type="http://schemas.openxmlformats.org/officeDocument/2006/relationships/image" Target="/word/media/eacdc783-b0ca-477e-b5cf-2a86bc2eb456.png" Id="R98c5f233833349ad" /></Relationships>
</file>