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060447a66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5e8fb9420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Swadzim,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ab6342a0b44b1" /><Relationship Type="http://schemas.openxmlformats.org/officeDocument/2006/relationships/numbering" Target="/word/numbering.xml" Id="Rdf6de50baba1406e" /><Relationship Type="http://schemas.openxmlformats.org/officeDocument/2006/relationships/settings" Target="/word/settings.xml" Id="R7798cbcd4bf441fd" /><Relationship Type="http://schemas.openxmlformats.org/officeDocument/2006/relationships/image" Target="/word/media/18526352-74b2-4c56-9d0b-594f90d86d59.png" Id="Rf8d5e8fb942046a1" /></Relationships>
</file>