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0095b1fa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d5794bfbd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8e6ffd97d4e8b" /><Relationship Type="http://schemas.openxmlformats.org/officeDocument/2006/relationships/numbering" Target="/word/numbering.xml" Id="R9a6a9c75370c4d4f" /><Relationship Type="http://schemas.openxmlformats.org/officeDocument/2006/relationships/settings" Target="/word/settings.xml" Id="R43f797ccc1ee421e" /><Relationship Type="http://schemas.openxmlformats.org/officeDocument/2006/relationships/image" Target="/word/media/49e89480-cb52-46ff-8c37-818df679bed4.png" Id="R388d5794bfbd4a3b" /></Relationships>
</file>