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aa9f1d859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d11b3c633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4409ac2594627" /><Relationship Type="http://schemas.openxmlformats.org/officeDocument/2006/relationships/numbering" Target="/word/numbering.xml" Id="R16aaa839073246c8" /><Relationship Type="http://schemas.openxmlformats.org/officeDocument/2006/relationships/settings" Target="/word/settings.xml" Id="Rb824329afc4e4eee" /><Relationship Type="http://schemas.openxmlformats.org/officeDocument/2006/relationships/image" Target="/word/media/5334fa24-a4ee-4383-acd5-ecb07bf82d6b.png" Id="R19ed11b3c6334e6b" /></Relationships>
</file>