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9c958f6b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88cbe199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680403a05481a" /><Relationship Type="http://schemas.openxmlformats.org/officeDocument/2006/relationships/numbering" Target="/word/numbering.xml" Id="R23ca3114ae64452f" /><Relationship Type="http://schemas.openxmlformats.org/officeDocument/2006/relationships/settings" Target="/word/settings.xml" Id="Rf0dd95168fc34a0a" /><Relationship Type="http://schemas.openxmlformats.org/officeDocument/2006/relationships/image" Target="/word/media/b6e16e27-1dd0-4ac1-9633-7c0eadfe3b00.png" Id="R97f88cbe199e4182" /></Relationships>
</file>