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379e83e3e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b8029f4e1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8888b19b54873" /><Relationship Type="http://schemas.openxmlformats.org/officeDocument/2006/relationships/numbering" Target="/word/numbering.xml" Id="R96a427134cce495b" /><Relationship Type="http://schemas.openxmlformats.org/officeDocument/2006/relationships/settings" Target="/word/settings.xml" Id="R6432e752832c49a2" /><Relationship Type="http://schemas.openxmlformats.org/officeDocument/2006/relationships/image" Target="/word/media/7cf6804e-cb65-42be-ba1a-9bb84b54232b.png" Id="Re4ab8029f4e14d10" /></Relationships>
</file>