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eee18ca42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2268a88cd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Zalegi,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f8f83d5104fe3" /><Relationship Type="http://schemas.openxmlformats.org/officeDocument/2006/relationships/numbering" Target="/word/numbering.xml" Id="R3e968d73c92444a0" /><Relationship Type="http://schemas.openxmlformats.org/officeDocument/2006/relationships/settings" Target="/word/settings.xml" Id="Rf32929f2fce34f72" /><Relationship Type="http://schemas.openxmlformats.org/officeDocument/2006/relationships/image" Target="/word/media/8d666eb4-da92-4f7e-a95d-dc10d96d3570.png" Id="Rc742268a88cd499a" /></Relationships>
</file>