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129785bbb94e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1093f00a474e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Swierzyny,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e1f29907874979" /><Relationship Type="http://schemas.openxmlformats.org/officeDocument/2006/relationships/numbering" Target="/word/numbering.xml" Id="R043197a9c2644162" /><Relationship Type="http://schemas.openxmlformats.org/officeDocument/2006/relationships/settings" Target="/word/settings.xml" Id="Rafe5a54eb4a6467c" /><Relationship Type="http://schemas.openxmlformats.org/officeDocument/2006/relationships/image" Target="/word/media/f6f8cbea-f67e-43c8-8969-9ac828c0c8fd.png" Id="R821093f00a474e3e" /></Relationships>
</file>