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48f1cd6af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3999d2610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11a9b54584b96" /><Relationship Type="http://schemas.openxmlformats.org/officeDocument/2006/relationships/numbering" Target="/word/numbering.xml" Id="R7655c3c0dce04352" /><Relationship Type="http://schemas.openxmlformats.org/officeDocument/2006/relationships/settings" Target="/word/settings.xml" Id="Rf6205ed5752d4305" /><Relationship Type="http://schemas.openxmlformats.org/officeDocument/2006/relationships/image" Target="/word/media/8de83a67-5ee7-4a8f-b825-e5082f06a408.png" Id="R7483999d26104d38" /></Relationships>
</file>