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e349efb8c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b668b9d88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Swieszynko,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44165f11b49cd" /><Relationship Type="http://schemas.openxmlformats.org/officeDocument/2006/relationships/numbering" Target="/word/numbering.xml" Id="R7de8bfa3f5444935" /><Relationship Type="http://schemas.openxmlformats.org/officeDocument/2006/relationships/settings" Target="/word/settings.xml" Id="Rdb3ee907c6b14f78" /><Relationship Type="http://schemas.openxmlformats.org/officeDocument/2006/relationships/image" Target="/word/media/a5ad7406-46bd-4bef-9a85-f54c5451de75.png" Id="R6e3b668b9d884db4" /></Relationships>
</file>