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58b661ef7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37fadd567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f0e751a6c472f" /><Relationship Type="http://schemas.openxmlformats.org/officeDocument/2006/relationships/numbering" Target="/word/numbering.xml" Id="R672b78d42a3d4797" /><Relationship Type="http://schemas.openxmlformats.org/officeDocument/2006/relationships/settings" Target="/word/settings.xml" Id="R996d5d9c14864e4d" /><Relationship Type="http://schemas.openxmlformats.org/officeDocument/2006/relationships/image" Target="/word/media/e626db79-5a36-4cee-8000-b25a2802ea09.png" Id="Rcd337fadd5674a5c" /></Relationships>
</file>