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97e4f91c845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4d80c8ed2846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Swiety Lazarz,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4890a84fca4f71" /><Relationship Type="http://schemas.openxmlformats.org/officeDocument/2006/relationships/numbering" Target="/word/numbering.xml" Id="R90108227beb64e95" /><Relationship Type="http://schemas.openxmlformats.org/officeDocument/2006/relationships/settings" Target="/word/settings.xml" Id="R9f708829ffd9429b" /><Relationship Type="http://schemas.openxmlformats.org/officeDocument/2006/relationships/image" Target="/word/media/8f6f1e1d-fbb1-487a-97af-e31cb366a733.png" Id="R344d80c8ed28462a" /></Relationships>
</file>