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8d0e451f0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b8f4c2e83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Swiniary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9bfe07b6f4454" /><Relationship Type="http://schemas.openxmlformats.org/officeDocument/2006/relationships/numbering" Target="/word/numbering.xml" Id="R532eba7caf2c4b66" /><Relationship Type="http://schemas.openxmlformats.org/officeDocument/2006/relationships/settings" Target="/word/settings.xml" Id="R5a308920d6074ec1" /><Relationship Type="http://schemas.openxmlformats.org/officeDocument/2006/relationships/image" Target="/word/media/04a412f4-7455-4ff6-855d-44f79dc5d12f.png" Id="R81fb8f4c2e8343ed" /></Relationships>
</file>