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7e9d33ab3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ccb3ec29c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e408f557945b9" /><Relationship Type="http://schemas.openxmlformats.org/officeDocument/2006/relationships/numbering" Target="/word/numbering.xml" Id="Rf9828bdbd0c244a4" /><Relationship Type="http://schemas.openxmlformats.org/officeDocument/2006/relationships/settings" Target="/word/settings.xml" Id="Rd140c367ff5444a6" /><Relationship Type="http://schemas.openxmlformats.org/officeDocument/2006/relationships/image" Target="/word/media/a930a66c-946d-429a-b5fc-06535c0c85ad.png" Id="R668ccb3ec29c4a01" /></Relationships>
</file>