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004814fcd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65175a84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fe2709eed487d" /><Relationship Type="http://schemas.openxmlformats.org/officeDocument/2006/relationships/numbering" Target="/word/numbering.xml" Id="Rd2c6a233bbf24636" /><Relationship Type="http://schemas.openxmlformats.org/officeDocument/2006/relationships/settings" Target="/word/settings.xml" Id="R4b57b0f6f03a4706" /><Relationship Type="http://schemas.openxmlformats.org/officeDocument/2006/relationships/image" Target="/word/media/f5ccc03b-c92a-47c1-8bf5-f1a2385eef5a.png" Id="R8f065175a84d4f79" /></Relationships>
</file>