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9f93be22048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79b7251f414a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Swiszewy,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60027ee85f4a03" /><Relationship Type="http://schemas.openxmlformats.org/officeDocument/2006/relationships/numbering" Target="/word/numbering.xml" Id="R38cfa7ca0212461a" /><Relationship Type="http://schemas.openxmlformats.org/officeDocument/2006/relationships/settings" Target="/word/settings.xml" Id="Ra4df36241a164fbc" /><Relationship Type="http://schemas.openxmlformats.org/officeDocument/2006/relationships/image" Target="/word/media/0c64cc20-0924-4511-a532-f736ec61bdb9.png" Id="Rff79b7251f414a92" /></Relationships>
</file>