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a9ab610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f34493023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Swojczany,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f7fee85ca41b0" /><Relationship Type="http://schemas.openxmlformats.org/officeDocument/2006/relationships/numbering" Target="/word/numbering.xml" Id="R5702e0d0c3c74dd7" /><Relationship Type="http://schemas.openxmlformats.org/officeDocument/2006/relationships/settings" Target="/word/settings.xml" Id="R307b609905cf4400" /><Relationship Type="http://schemas.openxmlformats.org/officeDocument/2006/relationships/image" Target="/word/media/0de4aead-9b61-4a09-a2de-064e29be0f87.png" Id="Rbf1f34493023403c" /></Relationships>
</file>