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3fd298011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a2db55886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7c695e8c84700" /><Relationship Type="http://schemas.openxmlformats.org/officeDocument/2006/relationships/numbering" Target="/word/numbering.xml" Id="Re129a4f8e5954e50" /><Relationship Type="http://schemas.openxmlformats.org/officeDocument/2006/relationships/settings" Target="/word/settings.xml" Id="Radd125a30c8446d6" /><Relationship Type="http://schemas.openxmlformats.org/officeDocument/2006/relationships/image" Target="/word/media/10314260-f7a6-4550-b4c0-e8e1e508c5a3.png" Id="Rb8ea2db55886407a" /></Relationships>
</file>