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3157b524f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c27a0d2c6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Swornigacie,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c83aaa9044c4f" /><Relationship Type="http://schemas.openxmlformats.org/officeDocument/2006/relationships/numbering" Target="/word/numbering.xml" Id="R28958869b5784470" /><Relationship Type="http://schemas.openxmlformats.org/officeDocument/2006/relationships/settings" Target="/word/settings.xml" Id="Rb8bd629d66294fd7" /><Relationship Type="http://schemas.openxmlformats.org/officeDocument/2006/relationships/image" Target="/word/media/48228587-8c74-455f-860d-2d1653fec5e9.png" Id="Rb85c27a0d2c64857" /></Relationships>
</file>