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875dd737a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e1b6ee6c4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b9047b3e5421c" /><Relationship Type="http://schemas.openxmlformats.org/officeDocument/2006/relationships/numbering" Target="/word/numbering.xml" Id="R3eb76301214c469e" /><Relationship Type="http://schemas.openxmlformats.org/officeDocument/2006/relationships/settings" Target="/word/settings.xml" Id="R1780e3973c154705" /><Relationship Type="http://schemas.openxmlformats.org/officeDocument/2006/relationships/image" Target="/word/media/a75a7359-7782-40bd-af52-332258af6f21.png" Id="Rb25e1b6ee6c446e6" /></Relationships>
</file>