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4f0f916120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173cf1813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Sycewo,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2cf4f9cda24f4f" /><Relationship Type="http://schemas.openxmlformats.org/officeDocument/2006/relationships/numbering" Target="/word/numbering.xml" Id="R5be2361b0c194607" /><Relationship Type="http://schemas.openxmlformats.org/officeDocument/2006/relationships/settings" Target="/word/settings.xml" Id="R797813d287c740c1" /><Relationship Type="http://schemas.openxmlformats.org/officeDocument/2006/relationships/image" Target="/word/media/50562ae3-c9dc-4d91-9939-c8e50c622dfd.png" Id="Re9c173cf18134595" /></Relationships>
</file>