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760d3864d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f1733bee7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22ed0d2ef4a25" /><Relationship Type="http://schemas.openxmlformats.org/officeDocument/2006/relationships/numbering" Target="/word/numbering.xml" Id="Rfdff980899314989" /><Relationship Type="http://schemas.openxmlformats.org/officeDocument/2006/relationships/settings" Target="/word/settings.xml" Id="Rd5102b39cded4e4b" /><Relationship Type="http://schemas.openxmlformats.org/officeDocument/2006/relationships/image" Target="/word/media/36566b00-8e2b-4e5b-97a0-85a23985d5de.png" Id="R577f1733bee74257" /></Relationships>
</file>