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d3390fe37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43b4d0ba7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5957b3c6a416c" /><Relationship Type="http://schemas.openxmlformats.org/officeDocument/2006/relationships/numbering" Target="/word/numbering.xml" Id="R1acde9373f59434c" /><Relationship Type="http://schemas.openxmlformats.org/officeDocument/2006/relationships/settings" Target="/word/settings.xml" Id="Ree6b1bbc71e14788" /><Relationship Type="http://schemas.openxmlformats.org/officeDocument/2006/relationships/image" Target="/word/media/34e74958-e83c-4d39-83e2-c4ffc48a753d.png" Id="R14943b4d0ba74f04" /></Relationships>
</file>