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9f40c5fc9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9d3e12bc4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Sypanica,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1b16989d24bf5" /><Relationship Type="http://schemas.openxmlformats.org/officeDocument/2006/relationships/numbering" Target="/word/numbering.xml" Id="R03a9e90bc38642d6" /><Relationship Type="http://schemas.openxmlformats.org/officeDocument/2006/relationships/settings" Target="/word/settings.xml" Id="Rd86f25f7d7bb4b6b" /><Relationship Type="http://schemas.openxmlformats.org/officeDocument/2006/relationships/image" Target="/word/media/71b3f73a-ce43-41b1-87ef-494cfc25f321.png" Id="R2e29d3e12bc440c2" /></Relationships>
</file>