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3d41d32f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698f0dd78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6a6d98db74bc7" /><Relationship Type="http://schemas.openxmlformats.org/officeDocument/2006/relationships/numbering" Target="/word/numbering.xml" Id="R0c1ca22b2ca249d1" /><Relationship Type="http://schemas.openxmlformats.org/officeDocument/2006/relationships/settings" Target="/word/settings.xml" Id="R6926c8d1541f4fe0" /><Relationship Type="http://schemas.openxmlformats.org/officeDocument/2006/relationships/image" Target="/word/media/107b653b-8356-4245-a33c-a9e03444e584.png" Id="Rb08698f0dd7841e3" /></Relationships>
</file>