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2f287cb4f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29639d562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Szadow Ksiezy,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fa11b02bc45ca" /><Relationship Type="http://schemas.openxmlformats.org/officeDocument/2006/relationships/numbering" Target="/word/numbering.xml" Id="R9b11d65ae50045a0" /><Relationship Type="http://schemas.openxmlformats.org/officeDocument/2006/relationships/settings" Target="/word/settings.xml" Id="R725167aae35b4d35" /><Relationship Type="http://schemas.openxmlformats.org/officeDocument/2006/relationships/image" Target="/word/media/977f5e1b-994d-4215-9787-8f015665345b.png" Id="R6ab29639d5624cd2" /></Relationships>
</file>