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6144cca77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4080359bc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Szadow Panski,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3a17fa169465d" /><Relationship Type="http://schemas.openxmlformats.org/officeDocument/2006/relationships/numbering" Target="/word/numbering.xml" Id="R49d7de596f8e4d46" /><Relationship Type="http://schemas.openxmlformats.org/officeDocument/2006/relationships/settings" Target="/word/settings.xml" Id="Rea7a55098285412f" /><Relationship Type="http://schemas.openxmlformats.org/officeDocument/2006/relationships/image" Target="/word/media/8b32f1ca-12b2-4b9d-a825-893f938174bd.png" Id="R25f4080359bc4088" /></Relationships>
</file>